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225EC3">
      <w:pPr>
        <w:rPr>
          <w:sz w:val="28"/>
          <w:szCs w:val="28"/>
        </w:rPr>
      </w:pPr>
      <w:r w:rsidRPr="00225EC3">
        <w:rPr>
          <w:sz w:val="28"/>
          <w:szCs w:val="28"/>
        </w:rPr>
        <w:t>Список</w:t>
      </w:r>
      <w:r>
        <w:rPr>
          <w:sz w:val="28"/>
          <w:szCs w:val="28"/>
        </w:rPr>
        <w:t xml:space="preserve"> сооружений для графического анализа</w:t>
      </w:r>
    </w:p>
    <w:p w:rsidR="00225EC3" w:rsidRDefault="00225EC3">
      <w:pPr>
        <w:rPr>
          <w:sz w:val="28"/>
          <w:szCs w:val="28"/>
        </w:rPr>
      </w:pPr>
    </w:p>
    <w:p w:rsidR="00225EC3" w:rsidRDefault="00225EC3">
      <w:pPr>
        <w:rPr>
          <w:sz w:val="28"/>
          <w:szCs w:val="28"/>
        </w:rPr>
      </w:pPr>
      <w:r>
        <w:rPr>
          <w:sz w:val="28"/>
          <w:szCs w:val="28"/>
        </w:rPr>
        <w:t>Египет:</w:t>
      </w:r>
    </w:p>
    <w:p w:rsidR="00225EC3" w:rsidRDefault="00225EC3">
      <w:pPr>
        <w:rPr>
          <w:sz w:val="28"/>
          <w:szCs w:val="28"/>
        </w:rPr>
      </w:pPr>
    </w:p>
    <w:p w:rsidR="00225EC3" w:rsidRDefault="00225EC3">
      <w:pPr>
        <w:rPr>
          <w:sz w:val="28"/>
          <w:szCs w:val="28"/>
        </w:rPr>
      </w:pPr>
      <w:r>
        <w:rPr>
          <w:sz w:val="28"/>
          <w:szCs w:val="28"/>
        </w:rPr>
        <w:t xml:space="preserve">1.Ансамбль пирамиды </w:t>
      </w:r>
      <w:proofErr w:type="spellStart"/>
      <w:r>
        <w:rPr>
          <w:sz w:val="28"/>
          <w:szCs w:val="28"/>
        </w:rPr>
        <w:t>Джосера</w:t>
      </w:r>
      <w:proofErr w:type="spellEnd"/>
    </w:p>
    <w:p w:rsidR="00225EC3" w:rsidRDefault="00225EC3">
      <w:pPr>
        <w:rPr>
          <w:sz w:val="28"/>
          <w:szCs w:val="28"/>
        </w:rPr>
      </w:pPr>
      <w:r>
        <w:rPr>
          <w:sz w:val="28"/>
          <w:szCs w:val="28"/>
        </w:rPr>
        <w:t xml:space="preserve">2.Усыпальница </w:t>
      </w:r>
      <w:proofErr w:type="spellStart"/>
      <w:r>
        <w:rPr>
          <w:sz w:val="28"/>
          <w:szCs w:val="28"/>
        </w:rPr>
        <w:t>Ментухотепов</w:t>
      </w:r>
      <w:proofErr w:type="spellEnd"/>
    </w:p>
    <w:p w:rsidR="002044BC" w:rsidRDefault="002044BC">
      <w:pPr>
        <w:rPr>
          <w:sz w:val="28"/>
          <w:szCs w:val="28"/>
        </w:rPr>
      </w:pPr>
      <w:r>
        <w:rPr>
          <w:sz w:val="28"/>
          <w:szCs w:val="28"/>
        </w:rPr>
        <w:t xml:space="preserve">3.Храм </w:t>
      </w:r>
      <w:proofErr w:type="spellStart"/>
      <w:r>
        <w:rPr>
          <w:sz w:val="28"/>
          <w:szCs w:val="28"/>
        </w:rPr>
        <w:t>Хатсепсут</w:t>
      </w:r>
      <w:proofErr w:type="spellEnd"/>
    </w:p>
    <w:p w:rsidR="002044BC" w:rsidRDefault="002044BC">
      <w:pPr>
        <w:rPr>
          <w:sz w:val="28"/>
          <w:szCs w:val="28"/>
        </w:rPr>
      </w:pPr>
      <w:r>
        <w:rPr>
          <w:sz w:val="28"/>
          <w:szCs w:val="28"/>
        </w:rPr>
        <w:t>4.Ансамбль пирамид в Гизе.</w:t>
      </w:r>
    </w:p>
    <w:p w:rsidR="002044BC" w:rsidRDefault="002044BC">
      <w:pPr>
        <w:rPr>
          <w:sz w:val="28"/>
          <w:szCs w:val="28"/>
        </w:rPr>
      </w:pPr>
      <w:r>
        <w:rPr>
          <w:sz w:val="28"/>
          <w:szCs w:val="28"/>
        </w:rPr>
        <w:t xml:space="preserve">5.Храм </w:t>
      </w:r>
      <w:proofErr w:type="spellStart"/>
      <w:r>
        <w:rPr>
          <w:sz w:val="28"/>
          <w:szCs w:val="28"/>
        </w:rPr>
        <w:t>Хонсу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Карнаке</w:t>
      </w:r>
      <w:proofErr w:type="spellEnd"/>
    </w:p>
    <w:p w:rsidR="002044BC" w:rsidRDefault="002044BC">
      <w:pPr>
        <w:rPr>
          <w:sz w:val="28"/>
          <w:szCs w:val="28"/>
        </w:rPr>
      </w:pPr>
      <w:r>
        <w:rPr>
          <w:sz w:val="28"/>
          <w:szCs w:val="28"/>
        </w:rPr>
        <w:t xml:space="preserve">6.Храм в </w:t>
      </w:r>
      <w:proofErr w:type="spellStart"/>
      <w:r>
        <w:rPr>
          <w:sz w:val="28"/>
          <w:szCs w:val="28"/>
        </w:rPr>
        <w:t>Карнаке</w:t>
      </w:r>
      <w:proofErr w:type="spellEnd"/>
      <w:r>
        <w:rPr>
          <w:sz w:val="28"/>
          <w:szCs w:val="28"/>
        </w:rPr>
        <w:t>.</w:t>
      </w:r>
    </w:p>
    <w:p w:rsidR="002044BC" w:rsidRDefault="002044BC">
      <w:pPr>
        <w:rPr>
          <w:sz w:val="28"/>
          <w:szCs w:val="28"/>
        </w:rPr>
      </w:pPr>
      <w:r>
        <w:rPr>
          <w:sz w:val="28"/>
          <w:szCs w:val="28"/>
        </w:rPr>
        <w:t>7.</w:t>
      </w:r>
      <w:r w:rsidRPr="002044BC">
        <w:t xml:space="preserve"> </w:t>
      </w:r>
      <w:r w:rsidRPr="002044BC">
        <w:rPr>
          <w:sz w:val="28"/>
          <w:szCs w:val="28"/>
        </w:rPr>
        <w:t>Абу</w:t>
      </w:r>
      <w:proofErr w:type="gramStart"/>
      <w:r w:rsidRPr="002044BC">
        <w:rPr>
          <w:sz w:val="28"/>
          <w:szCs w:val="28"/>
        </w:rPr>
        <w:t>́-</w:t>
      </w:r>
      <w:proofErr w:type="spellStart"/>
      <w:proofErr w:type="gramEnd"/>
      <w:r w:rsidRPr="002044BC">
        <w:rPr>
          <w:sz w:val="28"/>
          <w:szCs w:val="28"/>
        </w:rPr>
        <w:t>Симбе́л</w:t>
      </w:r>
      <w:proofErr w:type="spellEnd"/>
    </w:p>
    <w:p w:rsidR="00821D5F" w:rsidRDefault="00821D5F">
      <w:pPr>
        <w:rPr>
          <w:sz w:val="28"/>
          <w:szCs w:val="28"/>
        </w:rPr>
      </w:pPr>
    </w:p>
    <w:p w:rsidR="00821D5F" w:rsidRDefault="00821D5F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Двуречье</w:t>
      </w:r>
      <w:proofErr w:type="spellEnd"/>
      <w:r>
        <w:rPr>
          <w:sz w:val="28"/>
          <w:szCs w:val="28"/>
        </w:rPr>
        <w:t>:</w:t>
      </w:r>
    </w:p>
    <w:p w:rsidR="00821D5F" w:rsidRDefault="00821D5F">
      <w:pPr>
        <w:rPr>
          <w:sz w:val="28"/>
          <w:szCs w:val="28"/>
        </w:rPr>
      </w:pPr>
    </w:p>
    <w:p w:rsidR="00821D5F" w:rsidRPr="00821D5F" w:rsidRDefault="00821D5F" w:rsidP="00821D5F">
      <w:pPr>
        <w:pStyle w:val="a3"/>
        <w:numPr>
          <w:ilvl w:val="0"/>
          <w:numId w:val="1"/>
        </w:numPr>
        <w:rPr>
          <w:sz w:val="28"/>
          <w:szCs w:val="28"/>
        </w:rPr>
      </w:pPr>
      <w:r w:rsidRPr="00821D5F">
        <w:rPr>
          <w:sz w:val="28"/>
          <w:szCs w:val="28"/>
        </w:rPr>
        <w:t>ЗИККУРАТ В УРЕ</w:t>
      </w:r>
    </w:p>
    <w:p w:rsidR="00821D5F" w:rsidRDefault="00821D5F" w:rsidP="00821D5F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Дворец </w:t>
      </w:r>
      <w:proofErr w:type="spellStart"/>
      <w:r>
        <w:rPr>
          <w:sz w:val="28"/>
          <w:szCs w:val="28"/>
        </w:rPr>
        <w:t>Саргона</w:t>
      </w:r>
      <w:proofErr w:type="spellEnd"/>
      <w:r>
        <w:rPr>
          <w:sz w:val="28"/>
          <w:szCs w:val="28"/>
        </w:rPr>
        <w:t xml:space="preserve"> II</w:t>
      </w:r>
    </w:p>
    <w:p w:rsidR="00821D5F" w:rsidRDefault="00821D5F" w:rsidP="00821D5F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Дур-Шарукин</w:t>
      </w:r>
      <w:proofErr w:type="spellEnd"/>
      <w:r>
        <w:rPr>
          <w:sz w:val="28"/>
          <w:szCs w:val="28"/>
        </w:rPr>
        <w:t>. План города.</w:t>
      </w:r>
    </w:p>
    <w:p w:rsidR="00821D5F" w:rsidRDefault="00821D5F" w:rsidP="00821D5F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Вавилон. План города.</w:t>
      </w:r>
    </w:p>
    <w:p w:rsidR="00B66305" w:rsidRDefault="00B66305" w:rsidP="00B66305">
      <w:pPr>
        <w:pStyle w:val="a3"/>
        <w:rPr>
          <w:sz w:val="28"/>
          <w:szCs w:val="28"/>
        </w:rPr>
      </w:pPr>
    </w:p>
    <w:p w:rsidR="00821D5F" w:rsidRDefault="00B66305" w:rsidP="00B66305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Крита-Микенская</w:t>
      </w:r>
      <w:proofErr w:type="gramEnd"/>
      <w:r>
        <w:rPr>
          <w:sz w:val="28"/>
          <w:szCs w:val="28"/>
        </w:rPr>
        <w:t xml:space="preserve"> архитектура:</w:t>
      </w:r>
    </w:p>
    <w:p w:rsidR="00B66305" w:rsidRDefault="00B66305" w:rsidP="00B66305">
      <w:pPr>
        <w:rPr>
          <w:sz w:val="28"/>
          <w:szCs w:val="28"/>
        </w:rPr>
      </w:pPr>
    </w:p>
    <w:p w:rsidR="00B66305" w:rsidRDefault="00B66305" w:rsidP="00B66305">
      <w:pPr>
        <w:rPr>
          <w:sz w:val="28"/>
          <w:szCs w:val="28"/>
        </w:rPr>
      </w:pPr>
      <w:r>
        <w:rPr>
          <w:sz w:val="28"/>
          <w:szCs w:val="28"/>
        </w:rPr>
        <w:t>1.Тиринф</w:t>
      </w:r>
      <w:proofErr w:type="gramStart"/>
      <w:r>
        <w:rPr>
          <w:sz w:val="28"/>
          <w:szCs w:val="28"/>
        </w:rPr>
        <w:t>.А</w:t>
      </w:r>
      <w:proofErr w:type="gramEnd"/>
      <w:r>
        <w:rPr>
          <w:sz w:val="28"/>
          <w:szCs w:val="28"/>
        </w:rPr>
        <w:t>крополь.</w:t>
      </w:r>
    </w:p>
    <w:p w:rsidR="00B66305" w:rsidRDefault="00B66305" w:rsidP="00B66305">
      <w:pPr>
        <w:rPr>
          <w:sz w:val="28"/>
          <w:szCs w:val="28"/>
        </w:rPr>
      </w:pPr>
      <w:r>
        <w:rPr>
          <w:sz w:val="28"/>
          <w:szCs w:val="28"/>
        </w:rPr>
        <w:t>2.Микены. Купольная гробница, Львиные ворота.</w:t>
      </w:r>
    </w:p>
    <w:p w:rsidR="00B66305" w:rsidRDefault="00B66305" w:rsidP="00B66305">
      <w:pPr>
        <w:rPr>
          <w:sz w:val="28"/>
          <w:szCs w:val="28"/>
        </w:rPr>
      </w:pPr>
      <w:r>
        <w:rPr>
          <w:sz w:val="28"/>
          <w:szCs w:val="28"/>
        </w:rPr>
        <w:t>3.Кносский дворец.</w:t>
      </w:r>
    </w:p>
    <w:p w:rsidR="00B66305" w:rsidRDefault="00B66305" w:rsidP="00B66305">
      <w:pPr>
        <w:rPr>
          <w:sz w:val="28"/>
          <w:szCs w:val="28"/>
        </w:rPr>
      </w:pPr>
    </w:p>
    <w:p w:rsidR="00B66305" w:rsidRDefault="00B66305" w:rsidP="00B66305">
      <w:pPr>
        <w:rPr>
          <w:sz w:val="28"/>
          <w:szCs w:val="28"/>
        </w:rPr>
      </w:pPr>
      <w:r>
        <w:rPr>
          <w:sz w:val="28"/>
          <w:szCs w:val="28"/>
        </w:rPr>
        <w:t>Греция:</w:t>
      </w:r>
    </w:p>
    <w:p w:rsidR="00B66305" w:rsidRDefault="00B66305" w:rsidP="00B66305">
      <w:pPr>
        <w:rPr>
          <w:sz w:val="28"/>
          <w:szCs w:val="28"/>
        </w:rPr>
      </w:pPr>
      <w:r>
        <w:rPr>
          <w:sz w:val="28"/>
          <w:szCs w:val="28"/>
        </w:rPr>
        <w:t>1 Типы планов.</w:t>
      </w:r>
    </w:p>
    <w:p w:rsidR="00B66305" w:rsidRDefault="00B66305" w:rsidP="00B66305">
      <w:pPr>
        <w:rPr>
          <w:sz w:val="28"/>
          <w:szCs w:val="28"/>
        </w:rPr>
      </w:pPr>
      <w:r>
        <w:rPr>
          <w:sz w:val="28"/>
          <w:szCs w:val="28"/>
        </w:rPr>
        <w:t>2.Афинский акрополь. Отдельно каждый храм.</w:t>
      </w:r>
    </w:p>
    <w:p w:rsidR="00ED37C6" w:rsidRDefault="00ED37C6" w:rsidP="00B66305">
      <w:pPr>
        <w:rPr>
          <w:sz w:val="28"/>
          <w:szCs w:val="28"/>
        </w:rPr>
      </w:pPr>
      <w:r>
        <w:rPr>
          <w:sz w:val="28"/>
          <w:szCs w:val="28"/>
        </w:rPr>
        <w:t>3.</w:t>
      </w:r>
      <w:r w:rsidRPr="00ED37C6">
        <w:t xml:space="preserve"> </w:t>
      </w:r>
      <w:r w:rsidRPr="00ED37C6">
        <w:rPr>
          <w:sz w:val="28"/>
          <w:szCs w:val="28"/>
        </w:rPr>
        <w:t>Галикарнасский мавзолей</w:t>
      </w:r>
    </w:p>
    <w:p w:rsidR="00ED37C6" w:rsidRDefault="00ED37C6" w:rsidP="00B66305">
      <w:pPr>
        <w:rPr>
          <w:sz w:val="28"/>
          <w:szCs w:val="28"/>
        </w:rPr>
      </w:pPr>
      <w:r>
        <w:rPr>
          <w:sz w:val="28"/>
          <w:szCs w:val="28"/>
        </w:rPr>
        <w:t xml:space="preserve">4.Агора в </w:t>
      </w:r>
      <w:proofErr w:type="spellStart"/>
      <w:r>
        <w:rPr>
          <w:sz w:val="28"/>
          <w:szCs w:val="28"/>
        </w:rPr>
        <w:t>Ассосе</w:t>
      </w:r>
      <w:proofErr w:type="spellEnd"/>
      <w:r>
        <w:rPr>
          <w:sz w:val="28"/>
          <w:szCs w:val="28"/>
        </w:rPr>
        <w:t>.</w:t>
      </w:r>
    </w:p>
    <w:p w:rsidR="00CE57F7" w:rsidRDefault="00CE57F7" w:rsidP="00B66305">
      <w:pPr>
        <w:rPr>
          <w:sz w:val="28"/>
          <w:szCs w:val="28"/>
        </w:rPr>
      </w:pP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Рим: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1.Акведук (любой)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2.Дорог</w:t>
      </w:r>
      <w:proofErr w:type="gramStart"/>
      <w:r>
        <w:rPr>
          <w:sz w:val="28"/>
          <w:szCs w:val="28"/>
        </w:rPr>
        <w:t>и(</w:t>
      </w:r>
      <w:proofErr w:type="gramEnd"/>
      <w:r>
        <w:rPr>
          <w:sz w:val="28"/>
          <w:szCs w:val="28"/>
        </w:rPr>
        <w:t>разрез)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 xml:space="preserve">3.Форум </w:t>
      </w:r>
      <w:proofErr w:type="spellStart"/>
      <w:r>
        <w:rPr>
          <w:sz w:val="28"/>
          <w:szCs w:val="28"/>
        </w:rPr>
        <w:t>Романум</w:t>
      </w:r>
      <w:proofErr w:type="spellEnd"/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4.Императорские форумы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5.Римские храм</w:t>
      </w:r>
      <w:proofErr w:type="gramStart"/>
      <w:r>
        <w:rPr>
          <w:sz w:val="28"/>
          <w:szCs w:val="28"/>
        </w:rPr>
        <w:t>ы(</w:t>
      </w:r>
      <w:proofErr w:type="gramEnd"/>
      <w:r>
        <w:rPr>
          <w:sz w:val="28"/>
          <w:szCs w:val="28"/>
        </w:rPr>
        <w:t xml:space="preserve"> основные типы)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6.Пантеон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7.Колизей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8.Термы Каракаллы</w:t>
      </w:r>
    </w:p>
    <w:p w:rsidR="00CE57F7" w:rsidRDefault="00CE57F7" w:rsidP="00B66305">
      <w:pPr>
        <w:rPr>
          <w:sz w:val="28"/>
          <w:szCs w:val="28"/>
        </w:rPr>
      </w:pPr>
      <w:r>
        <w:rPr>
          <w:sz w:val="28"/>
          <w:szCs w:val="28"/>
        </w:rPr>
        <w:t>9.</w:t>
      </w:r>
      <w:bookmarkStart w:id="0" w:name="_GoBack"/>
      <w:bookmarkEnd w:id="0"/>
      <w:r>
        <w:rPr>
          <w:sz w:val="28"/>
          <w:szCs w:val="28"/>
        </w:rPr>
        <w:t>Дворец Диоклетиана</w:t>
      </w:r>
    </w:p>
    <w:p w:rsidR="00CE57F7" w:rsidRDefault="00CE57F7" w:rsidP="00B66305">
      <w:pPr>
        <w:rPr>
          <w:sz w:val="28"/>
          <w:szCs w:val="28"/>
        </w:rPr>
      </w:pPr>
    </w:p>
    <w:p w:rsidR="00CE57F7" w:rsidRPr="00B66305" w:rsidRDefault="00CE57F7" w:rsidP="00B66305">
      <w:pPr>
        <w:rPr>
          <w:sz w:val="28"/>
          <w:szCs w:val="28"/>
        </w:rPr>
      </w:pPr>
    </w:p>
    <w:sectPr w:rsidR="00CE57F7" w:rsidRPr="00B66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323A7"/>
    <w:multiLevelType w:val="hybridMultilevel"/>
    <w:tmpl w:val="2EF4C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EC3"/>
    <w:rsid w:val="002044BC"/>
    <w:rsid w:val="00225EC3"/>
    <w:rsid w:val="00821D5F"/>
    <w:rsid w:val="00B66305"/>
    <w:rsid w:val="00CE57F7"/>
    <w:rsid w:val="00D20853"/>
    <w:rsid w:val="00ED37C6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D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1D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2020-03-02T03:53:00Z</dcterms:created>
  <dcterms:modified xsi:type="dcterms:W3CDTF">2020-04-15T01:12:00Z</dcterms:modified>
</cp:coreProperties>
</file>